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C306" w14:textId="77777777" w:rsidR="00760A7E" w:rsidRDefault="00760A7E" w:rsidP="00760A7E">
      <w:pPr>
        <w:jc w:val="center"/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759D19EB" wp14:editId="26F84B60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736" w14:textId="77777777" w:rsidR="00760A7E" w:rsidRPr="00AE2314" w:rsidRDefault="00760A7E" w:rsidP="00760A7E">
      <w:pPr>
        <w:jc w:val="center"/>
        <w:rPr>
          <w:b/>
          <w:sz w:val="24"/>
          <w:szCs w:val="24"/>
          <w:lang w:val="en-US"/>
        </w:rPr>
      </w:pPr>
      <w:r w:rsidRPr="00AE2314">
        <w:rPr>
          <w:b/>
          <w:sz w:val="24"/>
          <w:szCs w:val="24"/>
          <w:lang w:val="en-US"/>
        </w:rPr>
        <w:t>SIERRA LEONE</w:t>
      </w:r>
    </w:p>
    <w:p w14:paraId="6E156D26" w14:textId="3A43BD71" w:rsidR="00AE2314" w:rsidRPr="00AE2314" w:rsidRDefault="00AE2314" w:rsidP="00760A7E">
      <w:pPr>
        <w:jc w:val="center"/>
        <w:rPr>
          <w:b/>
          <w:sz w:val="24"/>
          <w:szCs w:val="24"/>
          <w:lang w:val="en-US"/>
        </w:rPr>
      </w:pPr>
      <w:r w:rsidRPr="00AE2314">
        <w:rPr>
          <w:b/>
          <w:sz w:val="24"/>
          <w:szCs w:val="24"/>
          <w:lang w:val="en-US"/>
        </w:rPr>
        <w:t xml:space="preserve">Universal Periodic Review Second Cycle – </w:t>
      </w:r>
      <w:r w:rsidR="00F0473B">
        <w:rPr>
          <w:b/>
          <w:sz w:val="24"/>
          <w:szCs w:val="24"/>
          <w:lang w:val="en-US"/>
        </w:rPr>
        <w:t>Malaysia</w:t>
      </w:r>
    </w:p>
    <w:p w14:paraId="6BCE5B4A" w14:textId="66911E5E" w:rsidR="00AE2314" w:rsidRPr="00AE2314" w:rsidRDefault="00760A7E" w:rsidP="00AE2314">
      <w:pPr>
        <w:jc w:val="center"/>
        <w:rPr>
          <w:b/>
          <w:sz w:val="28"/>
          <w:szCs w:val="28"/>
          <w:lang w:val="en-US"/>
        </w:rPr>
      </w:pPr>
      <w:r w:rsidRPr="00AE2314">
        <w:rPr>
          <w:b/>
          <w:sz w:val="24"/>
          <w:szCs w:val="24"/>
          <w:lang w:val="en-US"/>
        </w:rPr>
        <w:t>STATEMENT BY AMBASSADOR YVETTE STEVENS</w:t>
      </w:r>
    </w:p>
    <w:p w14:paraId="4E68D312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Mr. President,</w:t>
      </w:r>
    </w:p>
    <w:p w14:paraId="267634CE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Delegates,</w:t>
      </w:r>
    </w:p>
    <w:p w14:paraId="1FD47F75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Ladies and Gentlemen</w:t>
      </w:r>
    </w:p>
    <w:p w14:paraId="36AA331D" w14:textId="3C11107F" w:rsidR="00AF6574" w:rsidRPr="00F0473B" w:rsidRDefault="0011290B" w:rsidP="0011290B">
      <w:pPr>
        <w:rPr>
          <w:rFonts w:ascii="Calibri" w:hAnsi="Calibri"/>
        </w:rPr>
      </w:pPr>
      <w:r w:rsidRPr="00760A7E">
        <w:rPr>
          <w:rFonts w:ascii="Calibri" w:hAnsi="Calibri"/>
          <w:lang w:val="en-US"/>
        </w:rPr>
        <w:t xml:space="preserve">Sierra Leone </w:t>
      </w:r>
      <w:r w:rsidR="00DE392E">
        <w:rPr>
          <w:rFonts w:ascii="Calibri" w:hAnsi="Calibri"/>
          <w:lang w:val="en-US"/>
        </w:rPr>
        <w:t xml:space="preserve">welcomes the delegation from Malaysia and </w:t>
      </w:r>
      <w:r w:rsidRPr="00760A7E">
        <w:rPr>
          <w:rFonts w:ascii="Calibri" w:hAnsi="Calibri"/>
          <w:lang w:val="en-US"/>
        </w:rPr>
        <w:t xml:space="preserve">would like to </w:t>
      </w:r>
      <w:r w:rsidR="008D339E">
        <w:rPr>
          <w:rFonts w:ascii="Calibri" w:hAnsi="Calibri"/>
          <w:lang w:val="en-US"/>
        </w:rPr>
        <w:t xml:space="preserve">commend </w:t>
      </w:r>
      <w:r w:rsidR="00F0473B">
        <w:rPr>
          <w:rFonts w:ascii="Calibri" w:hAnsi="Calibri"/>
          <w:lang w:val="en-US"/>
        </w:rPr>
        <w:t>Malaysia</w:t>
      </w:r>
      <w:r w:rsidR="009355C6">
        <w:rPr>
          <w:rFonts w:ascii="Calibri" w:hAnsi="Calibri"/>
          <w:lang w:val="en-US"/>
        </w:rPr>
        <w:t xml:space="preserve"> </w:t>
      </w:r>
      <w:r w:rsidR="00F0473B" w:rsidRPr="00F0473B">
        <w:rPr>
          <w:rFonts w:ascii="Calibri" w:hAnsi="Calibri"/>
        </w:rPr>
        <w:t>for its comprehensive Nat</w:t>
      </w:r>
      <w:r w:rsidR="00F0473B">
        <w:rPr>
          <w:rFonts w:ascii="Calibri" w:hAnsi="Calibri"/>
        </w:rPr>
        <w:t>ional Report and</w:t>
      </w:r>
      <w:r w:rsidR="00F0473B" w:rsidRPr="00F0473B">
        <w:rPr>
          <w:rFonts w:ascii="Calibri" w:hAnsi="Calibri"/>
        </w:rPr>
        <w:t xml:space="preserve"> for its achievements in implementing the recommendations of its first cycle o</w:t>
      </w:r>
      <w:r w:rsidR="00F0473B">
        <w:rPr>
          <w:rFonts w:ascii="Calibri" w:hAnsi="Calibri"/>
        </w:rPr>
        <w:t xml:space="preserve">f the Universal Periodic Review. </w:t>
      </w:r>
    </w:p>
    <w:p w14:paraId="6F1547A6" w14:textId="3D5513ED" w:rsidR="00F0473B" w:rsidRDefault="00F55A10" w:rsidP="0011290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Sierra Leone would like to draw attention to </w:t>
      </w:r>
      <w:r w:rsidR="00F0473B">
        <w:rPr>
          <w:rFonts w:ascii="Calibri" w:hAnsi="Calibri"/>
          <w:lang w:val="en-US"/>
        </w:rPr>
        <w:t xml:space="preserve">extensive law reforms that have been introduced in Malaysia since </w:t>
      </w:r>
      <w:r w:rsidR="00B1261A">
        <w:rPr>
          <w:rFonts w:ascii="Calibri" w:hAnsi="Calibri"/>
          <w:lang w:val="en-US"/>
        </w:rPr>
        <w:t>2009</w:t>
      </w:r>
      <w:r w:rsidR="00F0473B">
        <w:rPr>
          <w:rFonts w:ascii="Calibri" w:hAnsi="Calibri"/>
          <w:lang w:val="en-US"/>
        </w:rPr>
        <w:t>.  In particular, Sierra Leone welcomes steps taken by the G</w:t>
      </w:r>
      <w:r w:rsidR="00E65280">
        <w:rPr>
          <w:rFonts w:ascii="Calibri" w:hAnsi="Calibri"/>
          <w:lang w:val="en-US"/>
        </w:rPr>
        <w:t xml:space="preserve">overnment of Malaysia to repeal, and/or amend, </w:t>
      </w:r>
      <w:r w:rsidR="008A28A7">
        <w:rPr>
          <w:rFonts w:ascii="Calibri" w:hAnsi="Calibri"/>
          <w:lang w:val="en-US"/>
        </w:rPr>
        <w:t xml:space="preserve">legislation </w:t>
      </w:r>
      <w:r w:rsidR="00E65280">
        <w:rPr>
          <w:rFonts w:ascii="Calibri" w:hAnsi="Calibri"/>
          <w:lang w:val="en-US"/>
        </w:rPr>
        <w:t>that conflicts</w:t>
      </w:r>
      <w:r w:rsidR="008A28A7">
        <w:rPr>
          <w:rFonts w:ascii="Calibri" w:hAnsi="Calibri"/>
          <w:lang w:val="en-US"/>
        </w:rPr>
        <w:t xml:space="preserve"> with basic human rights </w:t>
      </w:r>
      <w:r w:rsidR="00E65280">
        <w:rPr>
          <w:rFonts w:ascii="Calibri" w:hAnsi="Calibri"/>
          <w:lang w:val="en-US"/>
        </w:rPr>
        <w:t>standards</w:t>
      </w:r>
      <w:r w:rsidR="008A28A7">
        <w:rPr>
          <w:rFonts w:ascii="Calibri" w:hAnsi="Calibri"/>
          <w:lang w:val="en-US"/>
        </w:rPr>
        <w:t xml:space="preserve">.  Sierra Leone </w:t>
      </w:r>
      <w:r w:rsidR="00705563">
        <w:rPr>
          <w:rFonts w:ascii="Calibri" w:hAnsi="Calibri"/>
          <w:lang w:val="en-US"/>
        </w:rPr>
        <w:t xml:space="preserve">also </w:t>
      </w:r>
      <w:r w:rsidR="008A28A7">
        <w:rPr>
          <w:rFonts w:ascii="Calibri" w:hAnsi="Calibri"/>
          <w:lang w:val="en-US"/>
        </w:rPr>
        <w:t>welcomes commitments of the new Prime</w:t>
      </w:r>
      <w:r w:rsidR="00705563">
        <w:rPr>
          <w:rFonts w:ascii="Calibri" w:hAnsi="Calibri"/>
          <w:lang w:val="en-US"/>
        </w:rPr>
        <w:t xml:space="preserve"> Minister, </w:t>
      </w:r>
      <w:proofErr w:type="spellStart"/>
      <w:r w:rsidR="00705563">
        <w:rPr>
          <w:rFonts w:ascii="Calibri" w:hAnsi="Calibri"/>
          <w:lang w:val="en-US"/>
        </w:rPr>
        <w:t>Najib</w:t>
      </w:r>
      <w:proofErr w:type="spellEnd"/>
      <w:r w:rsidR="00705563">
        <w:rPr>
          <w:rFonts w:ascii="Calibri" w:hAnsi="Calibri"/>
          <w:lang w:val="en-US"/>
        </w:rPr>
        <w:t xml:space="preserve"> Abdul </w:t>
      </w:r>
      <w:proofErr w:type="spellStart"/>
      <w:r w:rsidR="00705563">
        <w:rPr>
          <w:rFonts w:ascii="Calibri" w:hAnsi="Calibri"/>
          <w:lang w:val="en-US"/>
        </w:rPr>
        <w:t>Razak</w:t>
      </w:r>
      <w:proofErr w:type="spellEnd"/>
      <w:r w:rsidR="00705563">
        <w:rPr>
          <w:rFonts w:ascii="Calibri" w:hAnsi="Calibri"/>
          <w:lang w:val="en-US"/>
        </w:rPr>
        <w:t xml:space="preserve">, </w:t>
      </w:r>
      <w:r w:rsidR="008A28A7">
        <w:rPr>
          <w:rFonts w:ascii="Calibri" w:hAnsi="Calibri"/>
          <w:lang w:val="en-US"/>
        </w:rPr>
        <w:t>to the rule of law, upholding respect for human rights and wide</w:t>
      </w:r>
      <w:r w:rsidR="00E65280">
        <w:rPr>
          <w:rFonts w:ascii="Calibri" w:hAnsi="Calibri"/>
          <w:lang w:val="en-US"/>
        </w:rPr>
        <w:t xml:space="preserve">ning democratic space. </w:t>
      </w:r>
    </w:p>
    <w:p w14:paraId="75B2ADDA" w14:textId="3A2D9416" w:rsidR="00DE392E" w:rsidRDefault="00DE392E" w:rsidP="0011290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Other achievements include: </w:t>
      </w:r>
      <w:r w:rsidRPr="00DE392E">
        <w:rPr>
          <w:rFonts w:ascii="Calibri" w:hAnsi="Calibri"/>
          <w:lang w:val="en-US"/>
        </w:rPr>
        <w:t xml:space="preserve">free education for primary and secondary schools; implementation of the </w:t>
      </w:r>
      <w:proofErr w:type="spellStart"/>
      <w:r w:rsidRPr="00DE392E">
        <w:rPr>
          <w:rFonts w:ascii="Calibri" w:hAnsi="Calibri"/>
          <w:lang w:val="en-US"/>
        </w:rPr>
        <w:t>eKasih</w:t>
      </w:r>
      <w:proofErr w:type="spellEnd"/>
      <w:r w:rsidRPr="00DE392E">
        <w:rPr>
          <w:rFonts w:ascii="Calibri" w:hAnsi="Calibri"/>
          <w:lang w:val="en-US"/>
        </w:rPr>
        <w:t xml:space="preserve"> initiative for socio-economic transformation; ratification of CRC, CRPD and CEDAW. Moreover, the Malaysia is in the process of formulating a National Human Rights Plan as a commitment to streamlining the promotion and protection of basic rights for its population.</w:t>
      </w:r>
      <w:r>
        <w:rPr>
          <w:rFonts w:ascii="Calibri" w:hAnsi="Calibri"/>
          <w:lang w:val="en-US"/>
        </w:rPr>
        <w:t xml:space="preserve"> </w:t>
      </w:r>
    </w:p>
    <w:p w14:paraId="5695A44F" w14:textId="49C892AD" w:rsidR="00ED5714" w:rsidRPr="00ED5714" w:rsidRDefault="00C14293" w:rsidP="00ED5714">
      <w:pPr>
        <w:rPr>
          <w:rFonts w:ascii="Calibri" w:hAnsi="Calibri"/>
        </w:rPr>
      </w:pPr>
      <w:r w:rsidRPr="00C14293">
        <w:rPr>
          <w:rFonts w:ascii="Calibri" w:hAnsi="Calibri"/>
        </w:rPr>
        <w:t>Sierra Leone, having revi</w:t>
      </w:r>
      <w:r w:rsidR="00E65280">
        <w:rPr>
          <w:rFonts w:ascii="Calibri" w:hAnsi="Calibri"/>
        </w:rPr>
        <w:t xml:space="preserve">ewed the various reports, makes </w:t>
      </w:r>
      <w:r w:rsidR="00795EC9">
        <w:rPr>
          <w:rFonts w:ascii="Calibri" w:hAnsi="Calibri"/>
        </w:rPr>
        <w:t>the</w:t>
      </w:r>
      <w:r w:rsidRPr="00C14293">
        <w:rPr>
          <w:rFonts w:ascii="Calibri" w:hAnsi="Calibri"/>
        </w:rPr>
        <w:t xml:space="preserve"> following recommendations</w:t>
      </w:r>
      <w:r w:rsidR="00ED5714" w:rsidRPr="00ED5714">
        <w:rPr>
          <w:rFonts w:ascii="Calibri" w:hAnsi="Calibri"/>
        </w:rPr>
        <w:t xml:space="preserve">: </w:t>
      </w:r>
    </w:p>
    <w:p w14:paraId="3309B907" w14:textId="693F8C7E" w:rsidR="00EE59C1" w:rsidRPr="00760A7E" w:rsidRDefault="00DE392E" w:rsidP="0011290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Ratify</w:t>
      </w:r>
      <w:r w:rsidR="00C14293">
        <w:rPr>
          <w:rFonts w:ascii="Calibri" w:hAnsi="Calibri"/>
          <w:lang w:val="en-US"/>
        </w:rPr>
        <w:t xml:space="preserve"> the International Covenant on Civil and Political Rights</w:t>
      </w:r>
      <w:r w:rsidR="008223F3" w:rsidRPr="00760A7E">
        <w:rPr>
          <w:rFonts w:ascii="Calibri" w:hAnsi="Calibri"/>
          <w:lang w:val="en-US"/>
        </w:rPr>
        <w:t xml:space="preserve">; </w:t>
      </w:r>
    </w:p>
    <w:p w14:paraId="21CCE398" w14:textId="77777777" w:rsidR="00DE392E" w:rsidRDefault="00DE392E" w:rsidP="00DE392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DE392E">
        <w:rPr>
          <w:rFonts w:ascii="Calibri" w:hAnsi="Calibri"/>
          <w:lang w:val="en-US"/>
        </w:rPr>
        <w:t>Fully cooperate with international bodies by submitting long overdue reports on CEDAW and CRPD</w:t>
      </w:r>
      <w:r>
        <w:rPr>
          <w:rFonts w:ascii="Calibri" w:hAnsi="Calibri"/>
          <w:lang w:val="en-US"/>
        </w:rPr>
        <w:t>.</w:t>
      </w:r>
    </w:p>
    <w:p w14:paraId="472728E7" w14:textId="65992B77" w:rsidR="00605526" w:rsidRPr="00760A7E" w:rsidRDefault="00CE32A0" w:rsidP="00DE392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Take steps to a</w:t>
      </w:r>
      <w:r w:rsidR="00C14293">
        <w:rPr>
          <w:rFonts w:ascii="Calibri" w:hAnsi="Calibri"/>
          <w:lang w:val="en-US"/>
        </w:rPr>
        <w:t>ddress increasing trends in early, forced and child marriage</w:t>
      </w:r>
      <w:r>
        <w:rPr>
          <w:rFonts w:ascii="Calibri" w:hAnsi="Calibri"/>
          <w:lang w:val="en-US"/>
        </w:rPr>
        <w:t xml:space="preserve">, by ensuring </w:t>
      </w:r>
      <w:r w:rsidR="00824F58">
        <w:rPr>
          <w:rFonts w:ascii="Calibri" w:hAnsi="Calibri"/>
          <w:lang w:val="en-US"/>
        </w:rPr>
        <w:t>proper limits on the circumstances in which those under 18 years of age can marry</w:t>
      </w:r>
      <w:r w:rsidR="00605526" w:rsidRPr="00760A7E">
        <w:rPr>
          <w:rFonts w:ascii="Calibri" w:hAnsi="Calibri"/>
          <w:lang w:val="en-US"/>
        </w:rPr>
        <w:t xml:space="preserve">;  </w:t>
      </w:r>
    </w:p>
    <w:p w14:paraId="7B735170" w14:textId="6708EF2C" w:rsidR="00BE0205" w:rsidRDefault="005F7847" w:rsidP="0011290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Consider comments of the Special Rapporteur on health regarding the negative impact that the Trans Pacific Partnership</w:t>
      </w:r>
      <w:r w:rsidR="00691CB0">
        <w:rPr>
          <w:rFonts w:ascii="Calibri" w:hAnsi="Calibri"/>
          <w:lang w:val="en-US"/>
        </w:rPr>
        <w:t xml:space="preserve"> agreements would have on access to medicines</w:t>
      </w:r>
      <w:r w:rsidR="00DE392E">
        <w:rPr>
          <w:rFonts w:ascii="Calibri" w:hAnsi="Calibri"/>
          <w:lang w:val="en-US"/>
        </w:rPr>
        <w:t>.</w:t>
      </w:r>
    </w:p>
    <w:p w14:paraId="7126ACC4" w14:textId="1CF5669B" w:rsidR="00691CB0" w:rsidRDefault="00691CB0" w:rsidP="0011290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Ensure the protection of indigenous peoples’ rights, in particular regarding ownership of ancestral or native customary lands</w:t>
      </w:r>
      <w:r w:rsidR="00DA1D0C">
        <w:rPr>
          <w:rFonts w:ascii="Calibri" w:hAnsi="Calibri"/>
          <w:lang w:val="en-US"/>
        </w:rPr>
        <w:t xml:space="preserve"> and education</w:t>
      </w:r>
      <w:bookmarkStart w:id="0" w:name="_GoBack"/>
      <w:bookmarkEnd w:id="0"/>
      <w:r>
        <w:rPr>
          <w:rFonts w:ascii="Calibri" w:hAnsi="Calibri"/>
          <w:lang w:val="en-US"/>
        </w:rPr>
        <w:t xml:space="preserve">.  </w:t>
      </w:r>
    </w:p>
    <w:p w14:paraId="268DBAAD" w14:textId="421E6ED2" w:rsidR="00236935" w:rsidRPr="00236935" w:rsidRDefault="00236935" w:rsidP="0023693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Sierra Leone wishes </w:t>
      </w:r>
      <w:r w:rsidR="00824F58">
        <w:rPr>
          <w:rFonts w:ascii="Calibri" w:hAnsi="Calibri"/>
          <w:lang w:val="en-US"/>
        </w:rPr>
        <w:t xml:space="preserve">Malaysia </w:t>
      </w:r>
      <w:r>
        <w:rPr>
          <w:rFonts w:ascii="Calibri" w:hAnsi="Calibri"/>
          <w:lang w:val="en-US"/>
        </w:rPr>
        <w:t xml:space="preserve">well. </w:t>
      </w:r>
    </w:p>
    <w:p w14:paraId="174B0BBE" w14:textId="12082748" w:rsidR="0011290B" w:rsidRPr="00BE0205" w:rsidRDefault="0011290B" w:rsidP="00236935">
      <w:pPr>
        <w:rPr>
          <w:rFonts w:ascii="Calibri" w:hAnsi="Calibri"/>
          <w:lang w:val="en-US"/>
        </w:rPr>
      </w:pPr>
      <w:r w:rsidRPr="00BE0205">
        <w:rPr>
          <w:rFonts w:ascii="Calibri" w:hAnsi="Calibri"/>
          <w:lang w:val="en-US"/>
        </w:rPr>
        <w:t>I thank you.</w:t>
      </w:r>
    </w:p>
    <w:p w14:paraId="350E2C66" w14:textId="77777777" w:rsidR="007067DF" w:rsidRPr="00760A7E" w:rsidRDefault="007067DF">
      <w:pPr>
        <w:rPr>
          <w:rFonts w:ascii="Calibri" w:hAnsi="Calibri"/>
        </w:rPr>
      </w:pPr>
    </w:p>
    <w:sectPr w:rsidR="007067DF" w:rsidRPr="00760A7E" w:rsidSect="00ED346B">
      <w:pgSz w:w="12242" w:h="15842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D1094" w14:textId="77777777" w:rsidR="003F3162" w:rsidRDefault="003F3162" w:rsidP="00760A7E">
      <w:pPr>
        <w:spacing w:after="0" w:line="240" w:lineRule="auto"/>
      </w:pPr>
      <w:r>
        <w:separator/>
      </w:r>
    </w:p>
  </w:endnote>
  <w:endnote w:type="continuationSeparator" w:id="0">
    <w:p w14:paraId="7DBDE7CF" w14:textId="77777777" w:rsidR="003F3162" w:rsidRDefault="003F3162" w:rsidP="0076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00F9F" w14:textId="77777777" w:rsidR="003F3162" w:rsidRDefault="003F3162" w:rsidP="00760A7E">
      <w:pPr>
        <w:spacing w:after="0" w:line="240" w:lineRule="auto"/>
      </w:pPr>
      <w:r>
        <w:separator/>
      </w:r>
    </w:p>
  </w:footnote>
  <w:footnote w:type="continuationSeparator" w:id="0">
    <w:p w14:paraId="397702FA" w14:textId="77777777" w:rsidR="003F3162" w:rsidRDefault="003F3162" w:rsidP="0076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0D6"/>
    <w:multiLevelType w:val="hybridMultilevel"/>
    <w:tmpl w:val="2B76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0B"/>
    <w:rsid w:val="00023A53"/>
    <w:rsid w:val="00086609"/>
    <w:rsid w:val="000B3304"/>
    <w:rsid w:val="0011290B"/>
    <w:rsid w:val="00117DF7"/>
    <w:rsid w:val="0015065A"/>
    <w:rsid w:val="00236935"/>
    <w:rsid w:val="00295CB9"/>
    <w:rsid w:val="0031762F"/>
    <w:rsid w:val="00384C22"/>
    <w:rsid w:val="003F3162"/>
    <w:rsid w:val="00443788"/>
    <w:rsid w:val="005525C0"/>
    <w:rsid w:val="005F7847"/>
    <w:rsid w:val="00605526"/>
    <w:rsid w:val="00672EA3"/>
    <w:rsid w:val="00691CB0"/>
    <w:rsid w:val="006941D8"/>
    <w:rsid w:val="00705563"/>
    <w:rsid w:val="007067DF"/>
    <w:rsid w:val="00760A7E"/>
    <w:rsid w:val="00795EC9"/>
    <w:rsid w:val="007E463A"/>
    <w:rsid w:val="008223F3"/>
    <w:rsid w:val="00824F58"/>
    <w:rsid w:val="008A28A7"/>
    <w:rsid w:val="008B2EB2"/>
    <w:rsid w:val="008C0F89"/>
    <w:rsid w:val="008D339E"/>
    <w:rsid w:val="009355C6"/>
    <w:rsid w:val="0096108B"/>
    <w:rsid w:val="00987435"/>
    <w:rsid w:val="00A843A9"/>
    <w:rsid w:val="00A8589C"/>
    <w:rsid w:val="00A9500C"/>
    <w:rsid w:val="00AE2314"/>
    <w:rsid w:val="00AF6574"/>
    <w:rsid w:val="00B1261A"/>
    <w:rsid w:val="00B439E1"/>
    <w:rsid w:val="00B9746F"/>
    <w:rsid w:val="00BE0205"/>
    <w:rsid w:val="00C14293"/>
    <w:rsid w:val="00CE32A0"/>
    <w:rsid w:val="00D90E26"/>
    <w:rsid w:val="00DA1D0C"/>
    <w:rsid w:val="00DE392E"/>
    <w:rsid w:val="00E65280"/>
    <w:rsid w:val="00EC2C04"/>
    <w:rsid w:val="00ED346B"/>
    <w:rsid w:val="00ED5714"/>
    <w:rsid w:val="00EE59C1"/>
    <w:rsid w:val="00F0473B"/>
    <w:rsid w:val="00F55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F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10"/>
    <w:basedOn w:val="Normal"/>
    <w:link w:val="FootnoteTextChar"/>
    <w:autoRedefine/>
    <w:uiPriority w:val="99"/>
    <w:unhideWhenUsed/>
    <w:rsid w:val="008B2EB2"/>
    <w:rPr>
      <w:rFonts w:ascii="Times New Roman" w:hAnsi="Times New Roman"/>
    </w:rPr>
  </w:style>
  <w:style w:type="character" w:customStyle="1" w:styleId="FootnoteTextChar">
    <w:name w:val="Footnote Text Char"/>
    <w:aliases w:val="Footnote Text 10 Char"/>
    <w:basedOn w:val="DefaultParagraphFont"/>
    <w:link w:val="FootnoteText"/>
    <w:uiPriority w:val="99"/>
    <w:rsid w:val="008B2EB2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7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10"/>
    <w:basedOn w:val="Normal"/>
    <w:link w:val="FootnoteTextChar"/>
    <w:autoRedefine/>
    <w:uiPriority w:val="99"/>
    <w:unhideWhenUsed/>
    <w:rsid w:val="008B2EB2"/>
    <w:rPr>
      <w:rFonts w:ascii="Times New Roman" w:hAnsi="Times New Roman"/>
    </w:rPr>
  </w:style>
  <w:style w:type="character" w:customStyle="1" w:styleId="FootnoteTextChar">
    <w:name w:val="Footnote Text Char"/>
    <w:aliases w:val="Footnote Text 10 Char"/>
    <w:basedOn w:val="DefaultParagraphFont"/>
    <w:link w:val="FootnoteText"/>
    <w:uiPriority w:val="99"/>
    <w:rsid w:val="008B2EB2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7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71997EE6-1DDA-44E1-A18B-51CF835B9F62}"/>
</file>

<file path=customXml/itemProps2.xml><?xml version="1.0" encoding="utf-8"?>
<ds:datastoreItem xmlns:ds="http://schemas.openxmlformats.org/officeDocument/2006/customXml" ds:itemID="{56D112B5-F28E-4F1E-B855-D6DB55F6B559}"/>
</file>

<file path=customXml/itemProps3.xml><?xml version="1.0" encoding="utf-8"?>
<ds:datastoreItem xmlns:ds="http://schemas.openxmlformats.org/officeDocument/2006/customXml" ds:itemID="{77BC5E9E-F363-4890-A9E7-A81694499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Jonathan Worboys</dc:creator>
  <cp:keywords/>
  <dc:description/>
  <cp:lastModifiedBy>The Mum</cp:lastModifiedBy>
  <cp:revision>3</cp:revision>
  <cp:lastPrinted>2013-10-24T02:01:00Z</cp:lastPrinted>
  <dcterms:created xsi:type="dcterms:W3CDTF">2013-10-24T03:15:00Z</dcterms:created>
  <dcterms:modified xsi:type="dcterms:W3CDTF">2013-10-24T03:16:00Z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